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9C569" w14:textId="00793065" w:rsidR="00847C92" w:rsidRPr="00CB5578" w:rsidRDefault="004528DC" w:rsidP="00CB5578">
      <w:pPr>
        <w:pStyle w:val="Title"/>
        <w:jc w:val="center"/>
        <w:rPr>
          <w:rFonts w:ascii="Times New Roman" w:hAnsi="Times New Roman" w:cs="Times New Roman"/>
        </w:rPr>
      </w:pPr>
      <w:bookmarkStart w:id="0" w:name="_GoBack"/>
      <w:bookmarkEnd w:id="0"/>
      <w:r w:rsidRPr="004528DC">
        <w:rPr>
          <w:noProof/>
        </w:rPr>
        <w:drawing>
          <wp:inline distT="0" distB="0" distL="0" distR="0" wp14:anchorId="35B4D583" wp14:editId="54C0B8AA">
            <wp:extent cx="2679700" cy="13265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1075" cy="1342046"/>
                    </a:xfrm>
                    <a:prstGeom prst="rect">
                      <a:avLst/>
                    </a:prstGeom>
                  </pic:spPr>
                </pic:pic>
              </a:graphicData>
            </a:graphic>
          </wp:inline>
        </w:drawing>
      </w:r>
    </w:p>
    <w:p w14:paraId="572BBFFB" w14:textId="2FE911F7" w:rsidR="008C472A" w:rsidRPr="00CB5578" w:rsidRDefault="00847C92" w:rsidP="00847C92">
      <w:pPr>
        <w:pStyle w:val="Title"/>
        <w:jc w:val="center"/>
        <w:rPr>
          <w:rFonts w:ascii="Times New Roman" w:hAnsi="Times New Roman" w:cs="Times New Roman"/>
          <w:b/>
          <w:bCs/>
          <w:sz w:val="44"/>
          <w:szCs w:val="44"/>
        </w:rPr>
      </w:pPr>
      <w:r w:rsidRPr="00CB5578">
        <w:rPr>
          <w:rFonts w:ascii="Times New Roman" w:hAnsi="Times New Roman" w:cs="Times New Roman"/>
          <w:b/>
          <w:bCs/>
          <w:sz w:val="44"/>
          <w:szCs w:val="44"/>
        </w:rPr>
        <w:t>Fall 202</w:t>
      </w:r>
      <w:r w:rsidR="006F6F08">
        <w:rPr>
          <w:rFonts w:ascii="Times New Roman" w:hAnsi="Times New Roman" w:cs="Times New Roman"/>
          <w:b/>
          <w:bCs/>
          <w:sz w:val="44"/>
          <w:szCs w:val="44"/>
        </w:rPr>
        <w:t xml:space="preserve">1 </w:t>
      </w:r>
      <w:r w:rsidRPr="00CB5578">
        <w:rPr>
          <w:rFonts w:ascii="Times New Roman" w:hAnsi="Times New Roman" w:cs="Times New Roman"/>
          <w:b/>
          <w:bCs/>
          <w:sz w:val="44"/>
          <w:szCs w:val="44"/>
        </w:rPr>
        <w:t>Admissions Updates</w:t>
      </w:r>
    </w:p>
    <w:p w14:paraId="79703FD3" w14:textId="77777777" w:rsidR="003026DF" w:rsidRPr="003026DF" w:rsidRDefault="003026DF" w:rsidP="003026DF">
      <w:pPr>
        <w:spacing w:after="0"/>
      </w:pPr>
    </w:p>
    <w:tbl>
      <w:tblPr>
        <w:tblStyle w:val="TableGrid"/>
        <w:tblW w:w="0" w:type="auto"/>
        <w:tblLook w:val="04A0" w:firstRow="1" w:lastRow="0" w:firstColumn="1" w:lastColumn="0" w:noHBand="0" w:noVBand="1"/>
      </w:tblPr>
      <w:tblGrid>
        <w:gridCol w:w="2335"/>
        <w:gridCol w:w="8455"/>
      </w:tblGrid>
      <w:tr w:rsidR="00847C92" w:rsidRPr="00D757B6" w14:paraId="6236A0A3" w14:textId="77777777" w:rsidTr="00D805A9">
        <w:trPr>
          <w:trHeight w:val="2582"/>
        </w:trPr>
        <w:tc>
          <w:tcPr>
            <w:tcW w:w="2335" w:type="dxa"/>
          </w:tcPr>
          <w:p w14:paraId="41E7F930" w14:textId="094D3DFB" w:rsidR="00847C92" w:rsidRPr="00D757B6"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Admissions</w:t>
            </w:r>
          </w:p>
          <w:p w14:paraId="31D6CE0A" w14:textId="3B4ACF66" w:rsidR="00847C92" w:rsidRPr="00D757B6"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Requirements</w:t>
            </w:r>
          </w:p>
          <w:p w14:paraId="76D3AE75" w14:textId="77777777" w:rsidR="00847C92" w:rsidRPr="00D757B6" w:rsidRDefault="00847C92" w:rsidP="00847C92">
            <w:pPr>
              <w:jc w:val="center"/>
              <w:rPr>
                <w:rFonts w:ascii="Times New Roman" w:hAnsi="Times New Roman" w:cs="Times New Roman"/>
                <w:b/>
                <w:bCs/>
                <w:sz w:val="24"/>
                <w:szCs w:val="24"/>
              </w:rPr>
            </w:pPr>
          </w:p>
          <w:p w14:paraId="4AB5D563" w14:textId="18AB1866" w:rsidR="00847C92" w:rsidRPr="00D757B6" w:rsidRDefault="00847C92" w:rsidP="00847C92">
            <w:pPr>
              <w:jc w:val="center"/>
              <w:rPr>
                <w:rFonts w:ascii="Times New Roman" w:hAnsi="Times New Roman" w:cs="Times New Roman"/>
                <w:b/>
                <w:bCs/>
                <w:sz w:val="24"/>
                <w:szCs w:val="24"/>
              </w:rPr>
            </w:pPr>
          </w:p>
        </w:tc>
        <w:tc>
          <w:tcPr>
            <w:tcW w:w="8455" w:type="dxa"/>
          </w:tcPr>
          <w:p w14:paraId="7FBE4110" w14:textId="77777777" w:rsidR="00D805A9" w:rsidRPr="00D805A9" w:rsidRDefault="00D805A9" w:rsidP="00D805A9">
            <w:pPr>
              <w:spacing w:before="100" w:beforeAutospacing="1" w:after="100" w:afterAutospacing="1"/>
              <w:rPr>
                <w:rFonts w:ascii="Times New Roman" w:hAnsi="Times New Roman" w:cs="Times New Roman"/>
                <w:strike/>
                <w:color w:val="000000"/>
                <w:sz w:val="24"/>
                <w:szCs w:val="24"/>
              </w:rPr>
            </w:pPr>
            <w:r w:rsidRPr="00D805A9">
              <w:rPr>
                <w:rFonts w:ascii="Times New Roman" w:hAnsi="Times New Roman" w:cs="Times New Roman"/>
                <w:color w:val="000000"/>
                <w:sz w:val="24"/>
                <w:szCs w:val="24"/>
              </w:rPr>
              <w:t xml:space="preserve">OLLU adopted a permanent </w:t>
            </w:r>
            <w:hyperlink r:id="rId6" w:history="1">
              <w:r w:rsidRPr="00D805A9">
                <w:rPr>
                  <w:rStyle w:val="Hyperlink"/>
                  <w:rFonts w:ascii="Times New Roman" w:hAnsi="Times New Roman" w:cs="Times New Roman"/>
                  <w:color w:val="000000"/>
                  <w:sz w:val="24"/>
                  <w:szCs w:val="24"/>
                </w:rPr>
                <w:t>test-optional admission policy</w:t>
              </w:r>
            </w:hyperlink>
            <w:r w:rsidRPr="00D805A9">
              <w:rPr>
                <w:rFonts w:ascii="Times New Roman" w:hAnsi="Times New Roman" w:cs="Times New Roman"/>
                <w:color w:val="000000"/>
                <w:sz w:val="24"/>
                <w:szCs w:val="24"/>
              </w:rPr>
              <w:t xml:space="preserve"> in the summer of 2020.  Applicants may now choose whether they prefer to be reviewed under this new policy or reviewed with test scores. There is no application fee to apply to OLLU. </w:t>
            </w:r>
          </w:p>
          <w:p w14:paraId="3CC810BB" w14:textId="60A10AF6" w:rsidR="00D757B6" w:rsidRPr="00D805A9" w:rsidRDefault="00D805A9" w:rsidP="00D805A9">
            <w:pPr>
              <w:pStyle w:val="NormalWeb"/>
            </w:pPr>
            <w:r w:rsidRPr="00D805A9">
              <w:rPr>
                <w:color w:val="000000"/>
              </w:rPr>
              <w:t xml:space="preserve">High school transcripts, ACT/SAT test scores and other supporting documents are accepted via email at </w:t>
            </w:r>
            <w:hyperlink r:id="rId7" w:history="1">
              <w:r w:rsidRPr="00D805A9">
                <w:rPr>
                  <w:rStyle w:val="Hyperlink"/>
                  <w:color w:val="000000"/>
                </w:rPr>
                <w:t>admission@ollusa.edu</w:t>
              </w:r>
            </w:hyperlink>
            <w:r w:rsidRPr="00D805A9">
              <w:rPr>
                <w:color w:val="000000"/>
              </w:rPr>
              <w:t xml:space="preserve">.  We prefer these documents come directly from your high school but will accept them if they come from the applicant.  </w:t>
            </w:r>
            <w:hyperlink r:id="rId8" w:history="1">
              <w:r w:rsidRPr="00D805A9">
                <w:rPr>
                  <w:rStyle w:val="Hyperlink"/>
                </w:rPr>
                <w:t>You can also send them directly to your admissions counselor.</w:t>
              </w:r>
            </w:hyperlink>
          </w:p>
        </w:tc>
      </w:tr>
      <w:tr w:rsidR="00847C92" w:rsidRPr="00D757B6" w14:paraId="3AD91C65" w14:textId="77777777" w:rsidTr="00D805A9">
        <w:trPr>
          <w:trHeight w:val="1160"/>
        </w:trPr>
        <w:tc>
          <w:tcPr>
            <w:tcW w:w="2335" w:type="dxa"/>
          </w:tcPr>
          <w:p w14:paraId="7FF98EA5" w14:textId="3B079E23" w:rsidR="00847C92" w:rsidRPr="00D757B6"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Deadlines</w:t>
            </w:r>
          </w:p>
        </w:tc>
        <w:tc>
          <w:tcPr>
            <w:tcW w:w="8455" w:type="dxa"/>
          </w:tcPr>
          <w:p w14:paraId="0C7DEE7C" w14:textId="77777777" w:rsidR="00D805A9" w:rsidRPr="00D805A9" w:rsidRDefault="00D805A9" w:rsidP="00D805A9">
            <w:pPr>
              <w:rPr>
                <w:rFonts w:ascii="Times New Roman" w:hAnsi="Times New Roman" w:cs="Times New Roman"/>
                <w:color w:val="000000"/>
                <w:sz w:val="24"/>
                <w:szCs w:val="24"/>
              </w:rPr>
            </w:pPr>
            <w:r w:rsidRPr="00D805A9">
              <w:rPr>
                <w:rFonts w:ascii="Times New Roman" w:hAnsi="Times New Roman" w:cs="Times New Roman"/>
                <w:color w:val="000000"/>
                <w:sz w:val="24"/>
                <w:szCs w:val="24"/>
              </w:rPr>
              <w:t xml:space="preserve">OLLU’s freshman and transfer application priority deadline is December 1, 2020 but </w:t>
            </w:r>
          </w:p>
          <w:p w14:paraId="23E24761" w14:textId="5632D29A" w:rsidR="004E119D" w:rsidRPr="00D805A9" w:rsidRDefault="00D805A9" w:rsidP="00D805A9">
            <w:pPr>
              <w:rPr>
                <w:rFonts w:ascii="Times New Roman" w:hAnsi="Times New Roman" w:cs="Times New Roman"/>
                <w:sz w:val="24"/>
                <w:szCs w:val="24"/>
              </w:rPr>
            </w:pPr>
            <w:r w:rsidRPr="00D805A9">
              <w:rPr>
                <w:rFonts w:ascii="Times New Roman" w:hAnsi="Times New Roman" w:cs="Times New Roman"/>
                <w:color w:val="000000"/>
                <w:sz w:val="24"/>
                <w:szCs w:val="24"/>
              </w:rPr>
              <w:t xml:space="preserve">you can still apply after this date via our website or Apply Texas.  For a more immediate admission decision and scholarship review, it is recommend that you apply via the </w:t>
            </w:r>
            <w:hyperlink r:id="rId9" w:history="1">
              <w:r w:rsidRPr="00D805A9">
                <w:rPr>
                  <w:rStyle w:val="Hyperlink"/>
                  <w:rFonts w:ascii="Times New Roman" w:hAnsi="Times New Roman" w:cs="Times New Roman"/>
                  <w:color w:val="000000"/>
                  <w:sz w:val="24"/>
                  <w:szCs w:val="24"/>
                </w:rPr>
                <w:t>OLLU application.</w:t>
              </w:r>
            </w:hyperlink>
          </w:p>
        </w:tc>
      </w:tr>
      <w:tr w:rsidR="00847C92" w:rsidRPr="00D757B6" w14:paraId="088C1183" w14:textId="77777777" w:rsidTr="001C35F0">
        <w:trPr>
          <w:trHeight w:val="1520"/>
        </w:trPr>
        <w:tc>
          <w:tcPr>
            <w:tcW w:w="2335" w:type="dxa"/>
          </w:tcPr>
          <w:p w14:paraId="5769C979" w14:textId="77777777" w:rsidR="00847C92"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Campus Tours</w:t>
            </w:r>
          </w:p>
          <w:p w14:paraId="64BD6AB9" w14:textId="782499D4" w:rsidR="00D07622" w:rsidRPr="00D757B6" w:rsidRDefault="00D07622" w:rsidP="00847C92">
            <w:pPr>
              <w:jc w:val="center"/>
              <w:rPr>
                <w:rFonts w:ascii="Times New Roman" w:hAnsi="Times New Roman" w:cs="Times New Roman"/>
                <w:b/>
                <w:bCs/>
                <w:sz w:val="24"/>
                <w:szCs w:val="24"/>
              </w:rPr>
            </w:pPr>
            <w:r>
              <w:rPr>
                <w:rFonts w:ascii="Times New Roman" w:hAnsi="Times New Roman" w:cs="Times New Roman"/>
                <w:b/>
                <w:bCs/>
                <w:sz w:val="24"/>
                <w:szCs w:val="24"/>
              </w:rPr>
              <w:t>&amp; Events</w:t>
            </w:r>
          </w:p>
        </w:tc>
        <w:tc>
          <w:tcPr>
            <w:tcW w:w="8455" w:type="dxa"/>
            <w:shd w:val="clear" w:color="auto" w:fill="auto"/>
          </w:tcPr>
          <w:p w14:paraId="2FC3B4E1" w14:textId="77777777" w:rsidR="00D805A9" w:rsidRPr="00D805A9" w:rsidRDefault="00D805A9" w:rsidP="00D805A9">
            <w:pPr>
              <w:pStyle w:val="NormalWeb"/>
              <w:rPr>
                <w:color w:val="000000"/>
              </w:rPr>
            </w:pPr>
            <w:r w:rsidRPr="00D805A9">
              <w:rPr>
                <w:color w:val="000000"/>
              </w:rPr>
              <w:t xml:space="preserve">OLLU currently offers daily weekday campus tours albeit with a limited number of attendees. Sign up here: </w:t>
            </w:r>
            <w:hyperlink r:id="rId10" w:history="1">
              <w:r w:rsidRPr="00D805A9">
                <w:rPr>
                  <w:rStyle w:val="Hyperlink"/>
                  <w:color w:val="000000"/>
                </w:rPr>
                <w:t>https://www.ollusa.edu/visit/campus-visit.html</w:t>
              </w:r>
            </w:hyperlink>
            <w:r w:rsidRPr="00D805A9">
              <w:rPr>
                <w:color w:val="000000"/>
              </w:rPr>
              <w:t xml:space="preserve"> </w:t>
            </w:r>
          </w:p>
          <w:p w14:paraId="51B42F6C" w14:textId="01FEDF54" w:rsidR="00D07622" w:rsidRPr="00D805A9" w:rsidRDefault="00D805A9" w:rsidP="00D805A9">
            <w:pPr>
              <w:pStyle w:val="NormalWeb"/>
            </w:pPr>
            <w:r w:rsidRPr="00D805A9">
              <w:rPr>
                <w:color w:val="000000"/>
              </w:rPr>
              <w:t xml:space="preserve">We invite you to join us for our virtual and on campus events: </w:t>
            </w:r>
            <w:hyperlink r:id="rId11" w:history="1">
              <w:r w:rsidRPr="00D805A9">
                <w:rPr>
                  <w:rStyle w:val="Hyperlink"/>
                  <w:color w:val="000000"/>
                </w:rPr>
                <w:t>https://www.ollusa.edu/calendar/</w:t>
              </w:r>
            </w:hyperlink>
          </w:p>
        </w:tc>
      </w:tr>
      <w:tr w:rsidR="00847C92" w:rsidRPr="00D757B6" w14:paraId="1D847885" w14:textId="77777777" w:rsidTr="00594725">
        <w:trPr>
          <w:trHeight w:val="1070"/>
        </w:trPr>
        <w:tc>
          <w:tcPr>
            <w:tcW w:w="2335" w:type="dxa"/>
          </w:tcPr>
          <w:p w14:paraId="5FD2DDBD" w14:textId="77777777" w:rsidR="00847C92" w:rsidRPr="00D757B6"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Financial Aid</w:t>
            </w:r>
          </w:p>
          <w:p w14:paraId="63F92E4A" w14:textId="77777777" w:rsidR="00847C92" w:rsidRPr="00D757B6" w:rsidRDefault="00847C92" w:rsidP="00847C92">
            <w:pPr>
              <w:jc w:val="center"/>
              <w:rPr>
                <w:rFonts w:ascii="Times New Roman" w:hAnsi="Times New Roman" w:cs="Times New Roman"/>
                <w:b/>
                <w:bCs/>
                <w:sz w:val="24"/>
                <w:szCs w:val="24"/>
              </w:rPr>
            </w:pPr>
          </w:p>
          <w:p w14:paraId="39C16AB4" w14:textId="37918071" w:rsidR="00847C92" w:rsidRPr="00D757B6" w:rsidRDefault="00847C92" w:rsidP="00847C92">
            <w:pPr>
              <w:jc w:val="center"/>
              <w:rPr>
                <w:rFonts w:ascii="Times New Roman" w:hAnsi="Times New Roman" w:cs="Times New Roman"/>
                <w:b/>
                <w:bCs/>
                <w:sz w:val="24"/>
                <w:szCs w:val="24"/>
              </w:rPr>
            </w:pPr>
          </w:p>
        </w:tc>
        <w:tc>
          <w:tcPr>
            <w:tcW w:w="8455" w:type="dxa"/>
          </w:tcPr>
          <w:p w14:paraId="4C275F6B" w14:textId="68F1E707" w:rsidR="00847C92" w:rsidRPr="00D805A9" w:rsidRDefault="001C35F0" w:rsidP="00D757B6">
            <w:pPr>
              <w:rPr>
                <w:rFonts w:ascii="Times New Roman" w:hAnsi="Times New Roman" w:cs="Times New Roman"/>
                <w:sz w:val="24"/>
                <w:szCs w:val="24"/>
              </w:rPr>
            </w:pPr>
            <w:r w:rsidRPr="00D805A9">
              <w:rPr>
                <w:rFonts w:ascii="Times New Roman" w:hAnsi="Times New Roman" w:cs="Times New Roman"/>
                <w:color w:val="000000"/>
                <w:sz w:val="24"/>
                <w:szCs w:val="24"/>
              </w:rPr>
              <w:t xml:space="preserve">Contact the Financial Aid and Scholarships Office with any questions about how to apply for assistance.  They can be reached by phone at 210-431-3960 or via email at </w:t>
            </w:r>
            <w:hyperlink r:id="rId12" w:history="1">
              <w:r w:rsidRPr="00D805A9">
                <w:rPr>
                  <w:rStyle w:val="Hyperlink"/>
                  <w:rFonts w:ascii="Times New Roman" w:hAnsi="Times New Roman" w:cs="Times New Roman"/>
                  <w:color w:val="000000"/>
                  <w:sz w:val="24"/>
                  <w:szCs w:val="24"/>
                </w:rPr>
                <w:t>finaid@ollusa.edu</w:t>
              </w:r>
            </w:hyperlink>
            <w:r w:rsidRPr="00D805A9">
              <w:rPr>
                <w:rFonts w:ascii="Times New Roman" w:hAnsi="Times New Roman" w:cs="Times New Roman"/>
                <w:color w:val="000000"/>
                <w:sz w:val="24"/>
                <w:szCs w:val="24"/>
              </w:rPr>
              <w:t>. OLLU’s FAFSA School Code is 003598.</w:t>
            </w:r>
          </w:p>
        </w:tc>
      </w:tr>
      <w:tr w:rsidR="00847C92" w:rsidRPr="00D757B6" w14:paraId="2D797362" w14:textId="77777777" w:rsidTr="00A33265">
        <w:trPr>
          <w:trHeight w:val="440"/>
        </w:trPr>
        <w:tc>
          <w:tcPr>
            <w:tcW w:w="2335" w:type="dxa"/>
          </w:tcPr>
          <w:p w14:paraId="008888D0" w14:textId="0B2C09D5" w:rsidR="00847C92" w:rsidRPr="00D757B6"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COVID-19 FAQ</w:t>
            </w:r>
          </w:p>
        </w:tc>
        <w:tc>
          <w:tcPr>
            <w:tcW w:w="8455" w:type="dxa"/>
          </w:tcPr>
          <w:p w14:paraId="2B6C482C" w14:textId="62DB3BED" w:rsidR="00D757B6" w:rsidRPr="00D805A9" w:rsidRDefault="008D0A93" w:rsidP="00D757B6">
            <w:pPr>
              <w:rPr>
                <w:rFonts w:ascii="Times New Roman" w:hAnsi="Times New Roman" w:cs="Times New Roman"/>
                <w:color w:val="1F4E79" w:themeColor="accent5" w:themeShade="80"/>
                <w:sz w:val="24"/>
                <w:szCs w:val="24"/>
              </w:rPr>
            </w:pPr>
            <w:hyperlink r:id="rId13" w:history="1">
              <w:r w:rsidR="002D53EC" w:rsidRPr="00D805A9">
                <w:rPr>
                  <w:rStyle w:val="Hyperlink"/>
                  <w:rFonts w:ascii="Times New Roman" w:hAnsi="Times New Roman" w:cs="Times New Roman"/>
                  <w:color w:val="1F4E79" w:themeColor="accent5" w:themeShade="80"/>
                  <w:sz w:val="24"/>
                  <w:szCs w:val="24"/>
                </w:rPr>
                <w:t>https://www.ollusa.edu/health-safety/emergency-preparedness/coronavirus-information/index.html</w:t>
              </w:r>
            </w:hyperlink>
          </w:p>
          <w:p w14:paraId="10F54C36" w14:textId="568C63BD" w:rsidR="00274A88" w:rsidRPr="00D805A9" w:rsidRDefault="00274A88" w:rsidP="00274A88">
            <w:pPr>
              <w:rPr>
                <w:rFonts w:ascii="Times New Roman" w:hAnsi="Times New Roman" w:cs="Times New Roman"/>
                <w:sz w:val="24"/>
                <w:szCs w:val="24"/>
              </w:rPr>
            </w:pPr>
          </w:p>
        </w:tc>
      </w:tr>
      <w:tr w:rsidR="00A33265" w:rsidRPr="00D757B6" w14:paraId="5B9347C8" w14:textId="77777777" w:rsidTr="00274A88">
        <w:trPr>
          <w:trHeight w:val="3770"/>
        </w:trPr>
        <w:tc>
          <w:tcPr>
            <w:tcW w:w="2335" w:type="dxa"/>
          </w:tcPr>
          <w:p w14:paraId="1A892D39" w14:textId="7A2346EF" w:rsidR="00A33265" w:rsidRPr="00D757B6" w:rsidRDefault="00F53F4D" w:rsidP="00A33265">
            <w:pPr>
              <w:jc w:val="center"/>
              <w:rPr>
                <w:rFonts w:ascii="Times New Roman" w:hAnsi="Times New Roman" w:cs="Times New Roman"/>
                <w:b/>
                <w:bCs/>
                <w:sz w:val="24"/>
                <w:szCs w:val="24"/>
              </w:rPr>
            </w:pPr>
            <w:r>
              <w:rPr>
                <w:rFonts w:ascii="Times New Roman" w:hAnsi="Times New Roman" w:cs="Times New Roman"/>
                <w:b/>
                <w:bCs/>
                <w:sz w:val="24"/>
                <w:szCs w:val="24"/>
              </w:rPr>
              <w:t xml:space="preserve">Contact </w:t>
            </w:r>
            <w:r w:rsidR="00A33265">
              <w:rPr>
                <w:rFonts w:ascii="Times New Roman" w:hAnsi="Times New Roman" w:cs="Times New Roman"/>
                <w:b/>
                <w:bCs/>
                <w:sz w:val="24"/>
                <w:szCs w:val="24"/>
              </w:rPr>
              <w:t>Information</w:t>
            </w:r>
          </w:p>
          <w:p w14:paraId="131F6890" w14:textId="77777777" w:rsidR="00A33265" w:rsidRPr="00D757B6" w:rsidRDefault="00A33265" w:rsidP="00847C92">
            <w:pPr>
              <w:jc w:val="center"/>
              <w:rPr>
                <w:rFonts w:ascii="Times New Roman" w:hAnsi="Times New Roman" w:cs="Times New Roman"/>
                <w:b/>
                <w:bCs/>
                <w:sz w:val="24"/>
                <w:szCs w:val="24"/>
              </w:rPr>
            </w:pPr>
          </w:p>
        </w:tc>
        <w:tc>
          <w:tcPr>
            <w:tcW w:w="8455" w:type="dxa"/>
          </w:tcPr>
          <w:p w14:paraId="34C8DBBB" w14:textId="5865D75F" w:rsidR="00F53F4D" w:rsidRPr="00D805A9" w:rsidRDefault="00F53F4D" w:rsidP="00B30CC6">
            <w:pPr>
              <w:jc w:val="center"/>
              <w:rPr>
                <w:rFonts w:ascii="Times New Roman" w:hAnsi="Times New Roman" w:cs="Times New Roman"/>
                <w:color w:val="4472C4" w:themeColor="accent1"/>
                <w:sz w:val="24"/>
                <w:szCs w:val="24"/>
              </w:rPr>
            </w:pPr>
            <w:r w:rsidRPr="00D805A9">
              <w:rPr>
                <w:rFonts w:ascii="Times New Roman" w:hAnsi="Times New Roman" w:cs="Times New Roman"/>
                <w:color w:val="4472C4" w:themeColor="accent1"/>
                <w:sz w:val="24"/>
                <w:szCs w:val="24"/>
              </w:rPr>
              <w:t>Juan Morales, MS</w:t>
            </w:r>
          </w:p>
          <w:p w14:paraId="1CAB846B" w14:textId="27796EC8" w:rsidR="00F53F4D" w:rsidRPr="00D805A9" w:rsidRDefault="00F53F4D" w:rsidP="003423D9">
            <w:pPr>
              <w:jc w:val="center"/>
              <w:rPr>
                <w:rFonts w:ascii="Times New Roman" w:hAnsi="Times New Roman" w:cs="Times New Roman"/>
                <w:color w:val="4472C4" w:themeColor="accent1"/>
                <w:sz w:val="24"/>
                <w:szCs w:val="24"/>
              </w:rPr>
            </w:pPr>
            <w:r w:rsidRPr="00D805A9">
              <w:rPr>
                <w:rFonts w:ascii="Times New Roman" w:hAnsi="Times New Roman" w:cs="Times New Roman"/>
                <w:color w:val="4472C4" w:themeColor="accent1"/>
                <w:sz w:val="24"/>
                <w:szCs w:val="24"/>
              </w:rPr>
              <w:t>Undergraduate Admissions Counselor</w:t>
            </w:r>
            <w:r w:rsidR="00166424" w:rsidRPr="00D805A9">
              <w:rPr>
                <w:rFonts w:ascii="Times New Roman" w:hAnsi="Times New Roman" w:cs="Times New Roman"/>
                <w:color w:val="4472C4" w:themeColor="accent1"/>
                <w:sz w:val="24"/>
                <w:szCs w:val="24"/>
              </w:rPr>
              <w:t xml:space="preserve"> 1</w:t>
            </w:r>
          </w:p>
          <w:p w14:paraId="2F6F29FE" w14:textId="6CDB439D" w:rsidR="00F53F4D" w:rsidRPr="00D805A9" w:rsidRDefault="00F53F4D" w:rsidP="003423D9">
            <w:pPr>
              <w:jc w:val="center"/>
              <w:rPr>
                <w:rFonts w:ascii="Times New Roman" w:hAnsi="Times New Roman" w:cs="Times New Roman"/>
                <w:color w:val="4472C4" w:themeColor="accent1"/>
                <w:sz w:val="24"/>
                <w:szCs w:val="24"/>
              </w:rPr>
            </w:pPr>
            <w:r w:rsidRPr="00D805A9">
              <w:rPr>
                <w:rFonts w:ascii="Times New Roman" w:hAnsi="Times New Roman" w:cs="Times New Roman"/>
                <w:color w:val="4472C4" w:themeColor="accent1"/>
                <w:sz w:val="24"/>
                <w:szCs w:val="24"/>
              </w:rPr>
              <w:t>Phone: 210-529-4352</w:t>
            </w:r>
            <w:r w:rsidR="00166424" w:rsidRPr="00D805A9">
              <w:rPr>
                <w:rFonts w:ascii="Times New Roman" w:hAnsi="Times New Roman" w:cs="Times New Roman"/>
                <w:color w:val="4472C4" w:themeColor="accent1"/>
                <w:sz w:val="24"/>
                <w:szCs w:val="24"/>
              </w:rPr>
              <w:t xml:space="preserve"> Cell: 210-529-4352</w:t>
            </w:r>
          </w:p>
          <w:p w14:paraId="74B4B5EB" w14:textId="5853D34E" w:rsidR="00F53F4D" w:rsidRPr="00D805A9" w:rsidRDefault="00F53F4D" w:rsidP="003423D9">
            <w:pPr>
              <w:jc w:val="center"/>
              <w:rPr>
                <w:rFonts w:ascii="Times New Roman" w:hAnsi="Times New Roman" w:cs="Times New Roman"/>
                <w:color w:val="4472C4" w:themeColor="accent1"/>
                <w:sz w:val="24"/>
                <w:szCs w:val="24"/>
              </w:rPr>
            </w:pPr>
            <w:r w:rsidRPr="00D805A9">
              <w:rPr>
                <w:rFonts w:ascii="Times New Roman" w:hAnsi="Times New Roman" w:cs="Times New Roman"/>
                <w:color w:val="4472C4" w:themeColor="accent1"/>
                <w:sz w:val="24"/>
                <w:szCs w:val="24"/>
              </w:rPr>
              <w:t xml:space="preserve">Email: </w:t>
            </w:r>
            <w:hyperlink r:id="rId14" w:history="1">
              <w:r w:rsidR="00AF6749" w:rsidRPr="00D805A9">
                <w:rPr>
                  <w:rStyle w:val="Hyperlink"/>
                  <w:rFonts w:ascii="Times New Roman" w:hAnsi="Times New Roman" w:cs="Times New Roman"/>
                  <w:color w:val="4472C4" w:themeColor="accent1"/>
                  <w:sz w:val="24"/>
                  <w:szCs w:val="24"/>
                </w:rPr>
                <w:t>jjmorales@ollusa.edu</w:t>
              </w:r>
            </w:hyperlink>
          </w:p>
          <w:p w14:paraId="22DE4C14" w14:textId="1E0939A8" w:rsidR="00274A88" w:rsidRPr="00D805A9" w:rsidRDefault="00274A88" w:rsidP="003423D9">
            <w:pPr>
              <w:jc w:val="center"/>
              <w:rPr>
                <w:rFonts w:ascii="Times New Roman" w:hAnsi="Times New Roman" w:cs="Times New Roman"/>
                <w:color w:val="4472C4" w:themeColor="accent1"/>
                <w:sz w:val="24"/>
                <w:szCs w:val="24"/>
              </w:rPr>
            </w:pPr>
            <w:r w:rsidRPr="00D805A9">
              <w:rPr>
                <w:rFonts w:ascii="Times New Roman" w:hAnsi="Times New Roman" w:cs="Times New Roman"/>
                <w:color w:val="4472C4" w:themeColor="accent1"/>
                <w:sz w:val="24"/>
                <w:szCs w:val="24"/>
              </w:rPr>
              <w:t>(Coastal Bend/Laredo)</w:t>
            </w:r>
          </w:p>
          <w:p w14:paraId="176F8E95" w14:textId="77777777" w:rsidR="00274A88" w:rsidRPr="00D805A9" w:rsidRDefault="00274A88" w:rsidP="003423D9">
            <w:pPr>
              <w:jc w:val="center"/>
              <w:rPr>
                <w:rFonts w:ascii="Times New Roman" w:hAnsi="Times New Roman" w:cs="Times New Roman"/>
                <w:color w:val="4472C4" w:themeColor="accent1"/>
                <w:sz w:val="24"/>
                <w:szCs w:val="24"/>
              </w:rPr>
            </w:pPr>
          </w:p>
          <w:p w14:paraId="23CBFDDB" w14:textId="098BEEC6" w:rsidR="00274A88" w:rsidRPr="00D805A9" w:rsidRDefault="00274A88" w:rsidP="003423D9">
            <w:pPr>
              <w:jc w:val="center"/>
              <w:rPr>
                <w:rFonts w:ascii="Times New Roman" w:hAnsi="Times New Roman" w:cs="Times New Roman"/>
                <w:color w:val="4472C4" w:themeColor="accent1"/>
                <w:sz w:val="24"/>
                <w:szCs w:val="24"/>
              </w:rPr>
            </w:pPr>
            <w:r w:rsidRPr="00D805A9">
              <w:rPr>
                <w:rFonts w:ascii="Times New Roman" w:hAnsi="Times New Roman" w:cs="Times New Roman"/>
                <w:color w:val="4472C4" w:themeColor="accent1"/>
                <w:sz w:val="24"/>
                <w:szCs w:val="24"/>
              </w:rPr>
              <w:t>or</w:t>
            </w:r>
          </w:p>
          <w:p w14:paraId="2570F522" w14:textId="77777777" w:rsidR="00274A88" w:rsidRPr="00D805A9" w:rsidRDefault="00274A88" w:rsidP="003423D9">
            <w:pPr>
              <w:jc w:val="center"/>
              <w:rPr>
                <w:rFonts w:ascii="Times New Roman" w:hAnsi="Times New Roman" w:cs="Times New Roman"/>
                <w:color w:val="4472C4" w:themeColor="accent1"/>
                <w:sz w:val="24"/>
                <w:szCs w:val="24"/>
              </w:rPr>
            </w:pPr>
          </w:p>
          <w:p w14:paraId="7F2034F3" w14:textId="77777777" w:rsidR="00274A88" w:rsidRPr="00D805A9" w:rsidRDefault="00274A88" w:rsidP="00274A88">
            <w:pPr>
              <w:jc w:val="center"/>
              <w:rPr>
                <w:rFonts w:ascii="Times New Roman" w:hAnsi="Times New Roman" w:cs="Times New Roman"/>
                <w:bCs/>
                <w:color w:val="4472C4" w:themeColor="accent1"/>
                <w:sz w:val="24"/>
                <w:szCs w:val="24"/>
              </w:rPr>
            </w:pPr>
            <w:r w:rsidRPr="00D805A9">
              <w:rPr>
                <w:rFonts w:ascii="Times New Roman" w:hAnsi="Times New Roman" w:cs="Times New Roman"/>
                <w:bCs/>
                <w:color w:val="4472C4" w:themeColor="accent1"/>
                <w:sz w:val="24"/>
                <w:szCs w:val="24"/>
              </w:rPr>
              <w:t>Samuel Ivan Medina, BA</w:t>
            </w:r>
          </w:p>
          <w:p w14:paraId="119C4BC9" w14:textId="77777777" w:rsidR="00274A88" w:rsidRPr="00D805A9" w:rsidRDefault="00274A88" w:rsidP="00274A88">
            <w:pPr>
              <w:jc w:val="center"/>
              <w:rPr>
                <w:rFonts w:ascii="Times New Roman" w:hAnsi="Times New Roman" w:cs="Times New Roman"/>
                <w:color w:val="4472C4" w:themeColor="accent1"/>
                <w:sz w:val="24"/>
                <w:szCs w:val="24"/>
              </w:rPr>
            </w:pPr>
            <w:r w:rsidRPr="00D805A9">
              <w:rPr>
                <w:rFonts w:ascii="Times New Roman" w:hAnsi="Times New Roman" w:cs="Times New Roman"/>
                <w:color w:val="4472C4" w:themeColor="accent1"/>
                <w:sz w:val="24"/>
                <w:szCs w:val="24"/>
              </w:rPr>
              <w:t>Our Lady of the Lake University</w:t>
            </w:r>
          </w:p>
          <w:p w14:paraId="34141B16" w14:textId="77777777" w:rsidR="00274A88" w:rsidRPr="00D805A9" w:rsidRDefault="00274A88" w:rsidP="00274A88">
            <w:pPr>
              <w:jc w:val="center"/>
              <w:rPr>
                <w:rFonts w:ascii="Times New Roman" w:hAnsi="Times New Roman" w:cs="Times New Roman"/>
                <w:color w:val="4472C4" w:themeColor="accent1"/>
                <w:sz w:val="24"/>
                <w:szCs w:val="24"/>
              </w:rPr>
            </w:pPr>
            <w:r w:rsidRPr="00D805A9">
              <w:rPr>
                <w:rFonts w:ascii="Times New Roman" w:hAnsi="Times New Roman" w:cs="Times New Roman"/>
                <w:color w:val="4472C4" w:themeColor="accent1"/>
                <w:sz w:val="24"/>
                <w:szCs w:val="24"/>
              </w:rPr>
              <w:t>Undergraduate Admissions Counselor I</w:t>
            </w:r>
          </w:p>
          <w:p w14:paraId="025FF642" w14:textId="77777777" w:rsidR="00274A88" w:rsidRPr="00D805A9" w:rsidRDefault="00274A88" w:rsidP="00274A88">
            <w:pPr>
              <w:jc w:val="center"/>
              <w:rPr>
                <w:rFonts w:ascii="Times New Roman" w:hAnsi="Times New Roman" w:cs="Times New Roman"/>
                <w:color w:val="4472C4" w:themeColor="accent1"/>
                <w:sz w:val="24"/>
                <w:szCs w:val="24"/>
              </w:rPr>
            </w:pPr>
            <w:r w:rsidRPr="00D805A9">
              <w:rPr>
                <w:rFonts w:ascii="Times New Roman" w:hAnsi="Times New Roman" w:cs="Times New Roman"/>
                <w:color w:val="4472C4" w:themeColor="accent1"/>
                <w:sz w:val="24"/>
                <w:szCs w:val="24"/>
              </w:rPr>
              <w:t>Office: 210-528-7175 Cell: 210-585-0021</w:t>
            </w:r>
          </w:p>
          <w:p w14:paraId="3676FE98" w14:textId="62F5B4E6" w:rsidR="00274A88" w:rsidRPr="00D805A9" w:rsidRDefault="00274A88" w:rsidP="00274A88">
            <w:pPr>
              <w:jc w:val="center"/>
              <w:rPr>
                <w:rFonts w:ascii="Times New Roman" w:hAnsi="Times New Roman" w:cs="Times New Roman"/>
                <w:color w:val="4472C4" w:themeColor="accent1"/>
                <w:sz w:val="24"/>
                <w:szCs w:val="24"/>
                <w:u w:val="single"/>
              </w:rPr>
            </w:pPr>
            <w:r w:rsidRPr="00D805A9">
              <w:rPr>
                <w:rFonts w:ascii="Times New Roman" w:hAnsi="Times New Roman" w:cs="Times New Roman"/>
                <w:color w:val="4472C4" w:themeColor="accent1"/>
                <w:sz w:val="24"/>
                <w:szCs w:val="24"/>
              </w:rPr>
              <w:t xml:space="preserve">Email: </w:t>
            </w:r>
            <w:hyperlink r:id="rId15" w:history="1">
              <w:r w:rsidRPr="00D805A9">
                <w:rPr>
                  <w:rStyle w:val="Hyperlink"/>
                  <w:rFonts w:ascii="Times New Roman" w:hAnsi="Times New Roman" w:cs="Times New Roman"/>
                  <w:color w:val="4472C4" w:themeColor="accent1"/>
                  <w:sz w:val="24"/>
                  <w:szCs w:val="24"/>
                </w:rPr>
                <w:t>simedina@ollusa.edu</w:t>
              </w:r>
            </w:hyperlink>
          </w:p>
          <w:p w14:paraId="49FA2A22" w14:textId="27D664D3" w:rsidR="00AF6749" w:rsidRPr="00D805A9" w:rsidRDefault="00274A88" w:rsidP="00274A88">
            <w:pPr>
              <w:jc w:val="center"/>
              <w:rPr>
                <w:rFonts w:ascii="Times New Roman" w:hAnsi="Times New Roman" w:cs="Times New Roman"/>
                <w:color w:val="4472C4" w:themeColor="accent1"/>
                <w:sz w:val="24"/>
                <w:szCs w:val="24"/>
              </w:rPr>
            </w:pPr>
            <w:r w:rsidRPr="00D805A9">
              <w:rPr>
                <w:rFonts w:ascii="Times New Roman" w:hAnsi="Times New Roman" w:cs="Times New Roman"/>
                <w:color w:val="4472C4" w:themeColor="accent1"/>
                <w:sz w:val="24"/>
                <w:szCs w:val="24"/>
              </w:rPr>
              <w:t>(Rio Grand</w:t>
            </w:r>
            <w:r w:rsidR="006E23E2" w:rsidRPr="00D805A9">
              <w:rPr>
                <w:rFonts w:ascii="Times New Roman" w:hAnsi="Times New Roman" w:cs="Times New Roman"/>
                <w:color w:val="4472C4" w:themeColor="accent1"/>
                <w:sz w:val="24"/>
                <w:szCs w:val="24"/>
              </w:rPr>
              <w:t>e</w:t>
            </w:r>
            <w:r w:rsidRPr="00D805A9">
              <w:rPr>
                <w:rFonts w:ascii="Times New Roman" w:hAnsi="Times New Roman" w:cs="Times New Roman"/>
                <w:color w:val="4472C4" w:themeColor="accent1"/>
                <w:sz w:val="24"/>
                <w:szCs w:val="24"/>
              </w:rPr>
              <w:t xml:space="preserve"> Valley</w:t>
            </w:r>
            <w:r w:rsidR="006E23E2" w:rsidRPr="00D805A9">
              <w:rPr>
                <w:rFonts w:ascii="Times New Roman" w:hAnsi="Times New Roman" w:cs="Times New Roman"/>
                <w:color w:val="4472C4" w:themeColor="accent1"/>
                <w:sz w:val="24"/>
                <w:szCs w:val="24"/>
              </w:rPr>
              <w:t>)</w:t>
            </w:r>
          </w:p>
          <w:p w14:paraId="36FB23A5" w14:textId="02D895DE" w:rsidR="00AF6749" w:rsidRPr="00D805A9" w:rsidRDefault="00AF6749" w:rsidP="003423D9">
            <w:pPr>
              <w:jc w:val="center"/>
              <w:rPr>
                <w:rFonts w:ascii="Times New Roman" w:hAnsi="Times New Roman" w:cs="Times New Roman"/>
                <w:sz w:val="24"/>
                <w:szCs w:val="24"/>
              </w:rPr>
            </w:pPr>
          </w:p>
        </w:tc>
      </w:tr>
    </w:tbl>
    <w:p w14:paraId="69DBCB0E" w14:textId="5DB43EBE" w:rsidR="00847C92" w:rsidRPr="00D757B6" w:rsidRDefault="00847C92" w:rsidP="00D805A9">
      <w:pPr>
        <w:rPr>
          <w:rFonts w:ascii="Times New Roman" w:hAnsi="Times New Roman" w:cs="Times New Roman"/>
          <w:sz w:val="24"/>
          <w:szCs w:val="24"/>
        </w:rPr>
      </w:pPr>
    </w:p>
    <w:sectPr w:rsidR="00847C92" w:rsidRPr="00D757B6" w:rsidSect="00847C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5AA8"/>
    <w:multiLevelType w:val="hybridMultilevel"/>
    <w:tmpl w:val="9DBE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71E4C"/>
    <w:multiLevelType w:val="hybridMultilevel"/>
    <w:tmpl w:val="201056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F51489"/>
    <w:multiLevelType w:val="multilevel"/>
    <w:tmpl w:val="04489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92"/>
    <w:rsid w:val="000504D3"/>
    <w:rsid w:val="000A1331"/>
    <w:rsid w:val="00166424"/>
    <w:rsid w:val="0018567D"/>
    <w:rsid w:val="001C35F0"/>
    <w:rsid w:val="002042CD"/>
    <w:rsid w:val="00274A88"/>
    <w:rsid w:val="00282641"/>
    <w:rsid w:val="002D53EC"/>
    <w:rsid w:val="003026DF"/>
    <w:rsid w:val="00320B33"/>
    <w:rsid w:val="003423D9"/>
    <w:rsid w:val="00365CEE"/>
    <w:rsid w:val="004528DC"/>
    <w:rsid w:val="004B3238"/>
    <w:rsid w:val="004E119D"/>
    <w:rsid w:val="004F1710"/>
    <w:rsid w:val="00594725"/>
    <w:rsid w:val="005D686E"/>
    <w:rsid w:val="005D7CE8"/>
    <w:rsid w:val="006E23E2"/>
    <w:rsid w:val="006F6F08"/>
    <w:rsid w:val="00847C92"/>
    <w:rsid w:val="008C472A"/>
    <w:rsid w:val="008D0A93"/>
    <w:rsid w:val="00A33265"/>
    <w:rsid w:val="00AF6749"/>
    <w:rsid w:val="00B30CC6"/>
    <w:rsid w:val="00C5614E"/>
    <w:rsid w:val="00CA10AD"/>
    <w:rsid w:val="00CB5578"/>
    <w:rsid w:val="00D07622"/>
    <w:rsid w:val="00D757B6"/>
    <w:rsid w:val="00D805A9"/>
    <w:rsid w:val="00E91ECB"/>
    <w:rsid w:val="00F53F4D"/>
    <w:rsid w:val="00FF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F6B6"/>
  <w15:chartTrackingRefBased/>
  <w15:docId w15:val="{26E6642D-B6BF-4267-A1C8-D95C9D30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C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C9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4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C92"/>
    <w:rPr>
      <w:color w:val="0563C1" w:themeColor="hyperlink"/>
      <w:u w:val="single"/>
    </w:rPr>
  </w:style>
  <w:style w:type="character" w:customStyle="1" w:styleId="UnresolvedMention">
    <w:name w:val="Unresolved Mention"/>
    <w:basedOn w:val="DefaultParagraphFont"/>
    <w:uiPriority w:val="99"/>
    <w:semiHidden/>
    <w:unhideWhenUsed/>
    <w:rsid w:val="00847C92"/>
    <w:rPr>
      <w:color w:val="605E5C"/>
      <w:shd w:val="clear" w:color="auto" w:fill="E1DFDD"/>
    </w:rPr>
  </w:style>
  <w:style w:type="paragraph" w:styleId="NormalWeb">
    <w:name w:val="Normal (Web)"/>
    <w:basedOn w:val="Normal"/>
    <w:uiPriority w:val="99"/>
    <w:unhideWhenUsed/>
    <w:rsid w:val="00847C9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65CEE"/>
    <w:rPr>
      <w:color w:val="954F72" w:themeColor="followedHyperlink"/>
      <w:u w:val="single"/>
    </w:rPr>
  </w:style>
  <w:style w:type="paragraph" w:styleId="ListParagraph">
    <w:name w:val="List Paragraph"/>
    <w:basedOn w:val="Normal"/>
    <w:uiPriority w:val="34"/>
    <w:qFormat/>
    <w:rsid w:val="00274A8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472">
      <w:bodyDiv w:val="1"/>
      <w:marLeft w:val="0"/>
      <w:marRight w:val="0"/>
      <w:marTop w:val="0"/>
      <w:marBottom w:val="0"/>
      <w:divBdr>
        <w:top w:val="none" w:sz="0" w:space="0" w:color="auto"/>
        <w:left w:val="none" w:sz="0" w:space="0" w:color="auto"/>
        <w:bottom w:val="none" w:sz="0" w:space="0" w:color="auto"/>
        <w:right w:val="none" w:sz="0" w:space="0" w:color="auto"/>
      </w:divBdr>
    </w:div>
    <w:div w:id="280380563">
      <w:bodyDiv w:val="1"/>
      <w:marLeft w:val="0"/>
      <w:marRight w:val="0"/>
      <w:marTop w:val="0"/>
      <w:marBottom w:val="0"/>
      <w:divBdr>
        <w:top w:val="none" w:sz="0" w:space="0" w:color="auto"/>
        <w:left w:val="none" w:sz="0" w:space="0" w:color="auto"/>
        <w:bottom w:val="none" w:sz="0" w:space="0" w:color="auto"/>
        <w:right w:val="none" w:sz="0" w:space="0" w:color="auto"/>
      </w:divBdr>
    </w:div>
    <w:div w:id="1032923838">
      <w:bodyDiv w:val="1"/>
      <w:marLeft w:val="0"/>
      <w:marRight w:val="0"/>
      <w:marTop w:val="0"/>
      <w:marBottom w:val="0"/>
      <w:divBdr>
        <w:top w:val="none" w:sz="0" w:space="0" w:color="auto"/>
        <w:left w:val="none" w:sz="0" w:space="0" w:color="auto"/>
        <w:bottom w:val="none" w:sz="0" w:space="0" w:color="auto"/>
        <w:right w:val="none" w:sz="0" w:space="0" w:color="auto"/>
      </w:divBdr>
    </w:div>
    <w:div w:id="1099717733">
      <w:bodyDiv w:val="1"/>
      <w:marLeft w:val="0"/>
      <w:marRight w:val="0"/>
      <w:marTop w:val="0"/>
      <w:marBottom w:val="0"/>
      <w:divBdr>
        <w:top w:val="none" w:sz="0" w:space="0" w:color="auto"/>
        <w:left w:val="none" w:sz="0" w:space="0" w:color="auto"/>
        <w:bottom w:val="none" w:sz="0" w:space="0" w:color="auto"/>
        <w:right w:val="none" w:sz="0" w:space="0" w:color="auto"/>
      </w:divBdr>
      <w:divsChild>
        <w:div w:id="1448768355">
          <w:marLeft w:val="0"/>
          <w:marRight w:val="0"/>
          <w:marTop w:val="0"/>
          <w:marBottom w:val="0"/>
          <w:divBdr>
            <w:top w:val="none" w:sz="0" w:space="0" w:color="auto"/>
            <w:left w:val="none" w:sz="0" w:space="0" w:color="auto"/>
            <w:bottom w:val="none" w:sz="0" w:space="0" w:color="auto"/>
            <w:right w:val="none" w:sz="0" w:space="0" w:color="auto"/>
          </w:divBdr>
        </w:div>
      </w:divsChild>
    </w:div>
    <w:div w:id="1221669478">
      <w:bodyDiv w:val="1"/>
      <w:marLeft w:val="0"/>
      <w:marRight w:val="0"/>
      <w:marTop w:val="0"/>
      <w:marBottom w:val="0"/>
      <w:divBdr>
        <w:top w:val="none" w:sz="0" w:space="0" w:color="auto"/>
        <w:left w:val="none" w:sz="0" w:space="0" w:color="auto"/>
        <w:bottom w:val="none" w:sz="0" w:space="0" w:color="auto"/>
        <w:right w:val="none" w:sz="0" w:space="0" w:color="auto"/>
      </w:divBdr>
      <w:divsChild>
        <w:div w:id="1135831513">
          <w:marLeft w:val="0"/>
          <w:marRight w:val="0"/>
          <w:marTop w:val="0"/>
          <w:marBottom w:val="0"/>
          <w:divBdr>
            <w:top w:val="none" w:sz="0" w:space="0" w:color="auto"/>
            <w:left w:val="none" w:sz="0" w:space="0" w:color="auto"/>
            <w:bottom w:val="none" w:sz="0" w:space="0" w:color="auto"/>
            <w:right w:val="none" w:sz="0" w:space="0" w:color="auto"/>
          </w:divBdr>
        </w:div>
      </w:divsChild>
    </w:div>
    <w:div w:id="1229726025">
      <w:bodyDiv w:val="1"/>
      <w:marLeft w:val="0"/>
      <w:marRight w:val="0"/>
      <w:marTop w:val="0"/>
      <w:marBottom w:val="0"/>
      <w:divBdr>
        <w:top w:val="none" w:sz="0" w:space="0" w:color="auto"/>
        <w:left w:val="none" w:sz="0" w:space="0" w:color="auto"/>
        <w:bottom w:val="none" w:sz="0" w:space="0" w:color="auto"/>
        <w:right w:val="none" w:sz="0" w:space="0" w:color="auto"/>
      </w:divBdr>
    </w:div>
    <w:div w:id="1565947072">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646279269">
      <w:bodyDiv w:val="1"/>
      <w:marLeft w:val="0"/>
      <w:marRight w:val="0"/>
      <w:marTop w:val="0"/>
      <w:marBottom w:val="0"/>
      <w:divBdr>
        <w:top w:val="none" w:sz="0" w:space="0" w:color="auto"/>
        <w:left w:val="none" w:sz="0" w:space="0" w:color="auto"/>
        <w:bottom w:val="none" w:sz="0" w:space="0" w:color="auto"/>
        <w:right w:val="none" w:sz="0" w:space="0" w:color="auto"/>
      </w:divBdr>
      <w:divsChild>
        <w:div w:id="830096148">
          <w:marLeft w:val="0"/>
          <w:marRight w:val="0"/>
          <w:marTop w:val="0"/>
          <w:marBottom w:val="0"/>
          <w:divBdr>
            <w:top w:val="none" w:sz="0" w:space="0" w:color="auto"/>
            <w:left w:val="none" w:sz="0" w:space="0" w:color="auto"/>
            <w:bottom w:val="none" w:sz="0" w:space="0" w:color="auto"/>
            <w:right w:val="none" w:sz="0" w:space="0" w:color="auto"/>
          </w:divBdr>
        </w:div>
      </w:divsChild>
    </w:div>
    <w:div w:id="1853490756">
      <w:bodyDiv w:val="1"/>
      <w:marLeft w:val="0"/>
      <w:marRight w:val="0"/>
      <w:marTop w:val="0"/>
      <w:marBottom w:val="0"/>
      <w:divBdr>
        <w:top w:val="none" w:sz="0" w:space="0" w:color="auto"/>
        <w:left w:val="none" w:sz="0" w:space="0" w:color="auto"/>
        <w:bottom w:val="none" w:sz="0" w:space="0" w:color="auto"/>
        <w:right w:val="none" w:sz="0" w:space="0" w:color="auto"/>
      </w:divBdr>
    </w:div>
    <w:div w:id="1946648056">
      <w:bodyDiv w:val="1"/>
      <w:marLeft w:val="0"/>
      <w:marRight w:val="0"/>
      <w:marTop w:val="0"/>
      <w:marBottom w:val="0"/>
      <w:divBdr>
        <w:top w:val="none" w:sz="0" w:space="0" w:color="auto"/>
        <w:left w:val="none" w:sz="0" w:space="0" w:color="auto"/>
        <w:bottom w:val="none" w:sz="0" w:space="0" w:color="auto"/>
        <w:right w:val="none" w:sz="0" w:space="0" w:color="auto"/>
      </w:divBdr>
      <w:divsChild>
        <w:div w:id="1322125542">
          <w:marLeft w:val="0"/>
          <w:marRight w:val="0"/>
          <w:marTop w:val="0"/>
          <w:marBottom w:val="0"/>
          <w:divBdr>
            <w:top w:val="none" w:sz="0" w:space="0" w:color="auto"/>
            <w:left w:val="none" w:sz="0" w:space="0" w:color="auto"/>
            <w:bottom w:val="none" w:sz="0" w:space="0" w:color="auto"/>
            <w:right w:val="none" w:sz="0" w:space="0" w:color="auto"/>
          </w:divBdr>
        </w:div>
      </w:divsChild>
    </w:div>
    <w:div w:id="1964850139">
      <w:bodyDiv w:val="1"/>
      <w:marLeft w:val="0"/>
      <w:marRight w:val="0"/>
      <w:marTop w:val="0"/>
      <w:marBottom w:val="0"/>
      <w:divBdr>
        <w:top w:val="none" w:sz="0" w:space="0" w:color="auto"/>
        <w:left w:val="none" w:sz="0" w:space="0" w:color="auto"/>
        <w:bottom w:val="none" w:sz="0" w:space="0" w:color="auto"/>
        <w:right w:val="none" w:sz="0" w:space="0" w:color="auto"/>
      </w:divBdr>
    </w:div>
    <w:div w:id="1995790982">
      <w:bodyDiv w:val="1"/>
      <w:marLeft w:val="0"/>
      <w:marRight w:val="0"/>
      <w:marTop w:val="0"/>
      <w:marBottom w:val="0"/>
      <w:divBdr>
        <w:top w:val="none" w:sz="0" w:space="0" w:color="auto"/>
        <w:left w:val="none" w:sz="0" w:space="0" w:color="auto"/>
        <w:bottom w:val="none" w:sz="0" w:space="0" w:color="auto"/>
        <w:right w:val="none" w:sz="0" w:space="0" w:color="auto"/>
      </w:divBdr>
    </w:div>
    <w:div w:id="21371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lusa.edu/admissions/freshman-admissions/admissions-team.html" TargetMode="External"/><Relationship Id="rId13" Type="http://schemas.openxmlformats.org/officeDocument/2006/relationships/hyperlink" Target="https://www.ollusa.edu/health-safety/emergency-preparedness/coronavirus-information/index.html" TargetMode="External"/><Relationship Id="rId3" Type="http://schemas.openxmlformats.org/officeDocument/2006/relationships/settings" Target="settings.xml"/><Relationship Id="rId7" Type="http://schemas.openxmlformats.org/officeDocument/2006/relationships/hyperlink" Target="mailto:admission@ollusa.edu" TargetMode="External"/><Relationship Id="rId12" Type="http://schemas.openxmlformats.org/officeDocument/2006/relationships/hyperlink" Target="mailto:finaid@ollus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llusa.edu/admissions/freshman-admissions/admissions-requirements/test-optional-faqs.html" TargetMode="External"/><Relationship Id="rId11" Type="http://schemas.openxmlformats.org/officeDocument/2006/relationships/hyperlink" Target="https://www.ollusa.edu/calendar/" TargetMode="External"/><Relationship Id="rId5" Type="http://schemas.openxmlformats.org/officeDocument/2006/relationships/image" Target="media/image1.png"/><Relationship Id="rId15" Type="http://schemas.openxmlformats.org/officeDocument/2006/relationships/hyperlink" Target="mailto:simedina@ollusa.edu" TargetMode="External"/><Relationship Id="rId10" Type="http://schemas.openxmlformats.org/officeDocument/2006/relationships/hyperlink" Target="https://www.ollusa.edu/visit/campus-visit.html" TargetMode="External"/><Relationship Id="rId4" Type="http://schemas.openxmlformats.org/officeDocument/2006/relationships/webSettings" Target="webSettings.xml"/><Relationship Id="rId9" Type="http://schemas.openxmlformats.org/officeDocument/2006/relationships/hyperlink" Target="https://myapp.ollusa.edu/apply/?_ga=2.207419027.1058340874.1603220125-539905071.1597788623" TargetMode="External"/><Relationship Id="rId14" Type="http://schemas.openxmlformats.org/officeDocument/2006/relationships/hyperlink" Target="mailto:jjmorales@ollu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Jon</dc:creator>
  <cp:keywords/>
  <dc:description/>
  <cp:lastModifiedBy>rudy.moya</cp:lastModifiedBy>
  <cp:revision>2</cp:revision>
  <dcterms:created xsi:type="dcterms:W3CDTF">2020-10-27T18:57:00Z</dcterms:created>
  <dcterms:modified xsi:type="dcterms:W3CDTF">2020-10-27T18:57:00Z</dcterms:modified>
</cp:coreProperties>
</file>